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96" w:rsidRDefault="006C7828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И</w:t>
      </w:r>
      <w:r w:rsidR="00792F96" w:rsidRPr="00891380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C7828" w:rsidRDefault="006C7828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2E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22E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D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2D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2E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D89" w:rsidRPr="00891380" w:rsidRDefault="003D2D89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г.Казань п.Левченко</w:t>
      </w:r>
    </w:p>
    <w:p w:rsidR="00C222D9" w:rsidRPr="00C222D9" w:rsidRDefault="00C222D9" w:rsidP="00C222D9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Район соревнований: </w:t>
      </w:r>
      <w:r w:rsidRPr="00C222D9">
        <w:rPr>
          <w:rFonts w:ascii="Times New Roman" w:hAnsi="Times New Roman" w:cs="Times New Roman"/>
          <w:sz w:val="28"/>
          <w:szCs w:val="28"/>
        </w:rPr>
        <w:t>п.Левченко.</w:t>
      </w:r>
    </w:p>
    <w:p w:rsidR="00C222D9" w:rsidRPr="00C222D9" w:rsidRDefault="00C222D9" w:rsidP="00C222D9">
      <w:pPr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sz w:val="28"/>
          <w:szCs w:val="28"/>
        </w:rPr>
        <w:t>Лес:</w:t>
      </w:r>
      <w:r w:rsidRPr="00C222D9">
        <w:rPr>
          <w:rFonts w:ascii="Times New Roman" w:hAnsi="Times New Roman" w:cs="Times New Roman"/>
          <w:sz w:val="28"/>
          <w:szCs w:val="28"/>
        </w:rPr>
        <w:t xml:space="preserve"> лиственных пород от хорошей до трудной проходимости, густые хвойные посадки с завалами и подлеском. Дорожная сеть развита хорошо в виде дорог и троп. </w:t>
      </w:r>
    </w:p>
    <w:p w:rsidR="00C222D9" w:rsidRDefault="00C222D9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  </w:t>
      </w:r>
      <w:r w:rsidRPr="00600F70">
        <w:rPr>
          <w:rFonts w:ascii="Times New Roman" w:hAnsi="Times New Roman" w:cs="Times New Roman"/>
          <w:sz w:val="28"/>
          <w:szCs w:val="28"/>
        </w:rPr>
        <w:t>Карта</w:t>
      </w:r>
      <w:r w:rsidRPr="00C222D9">
        <w:rPr>
          <w:rFonts w:ascii="Times New Roman" w:hAnsi="Times New Roman" w:cs="Times New Roman"/>
          <w:sz w:val="28"/>
          <w:szCs w:val="28"/>
        </w:rPr>
        <w:t xml:space="preserve">: изготовлена на бумаге (80 г/см </w:t>
      </w:r>
      <w:r w:rsidRPr="00C222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22D9">
        <w:rPr>
          <w:rFonts w:ascii="Times New Roman" w:hAnsi="Times New Roman" w:cs="Times New Roman"/>
          <w:sz w:val="28"/>
          <w:szCs w:val="28"/>
        </w:rPr>
        <w:t xml:space="preserve">) лазерным принтером. </w:t>
      </w:r>
    </w:p>
    <w:p w:rsidR="00600F70" w:rsidRPr="00C222D9" w:rsidRDefault="00600F70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b/>
          <w:sz w:val="28"/>
          <w:szCs w:val="28"/>
        </w:rPr>
        <w:t>Оборудование КП:</w:t>
      </w:r>
      <w:r>
        <w:rPr>
          <w:rFonts w:ascii="Times New Roman" w:hAnsi="Times New Roman" w:cs="Times New Roman"/>
          <w:sz w:val="28"/>
          <w:szCs w:val="28"/>
        </w:rPr>
        <w:t xml:space="preserve"> станция закреплена к дереву сбоку от лыжни, номер КП на станции, призма закреплена на станции.</w:t>
      </w:r>
    </w:p>
    <w:p w:rsidR="00C24E76" w:rsidRPr="00C222D9" w:rsidRDefault="00C24E76" w:rsidP="00C24E76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На соревнованиях будет применяться </w:t>
      </w:r>
      <w:r w:rsidRPr="00C222D9">
        <w:rPr>
          <w:rFonts w:ascii="Times New Roman" w:hAnsi="Times New Roman" w:cs="Times New Roman"/>
          <w:b/>
          <w:sz w:val="28"/>
          <w:szCs w:val="28"/>
        </w:rPr>
        <w:t>бесконтактная</w:t>
      </w:r>
      <w:r w:rsidRPr="00C222D9">
        <w:rPr>
          <w:rFonts w:ascii="Times New Roman" w:hAnsi="Times New Roman" w:cs="Times New Roman"/>
          <w:sz w:val="28"/>
          <w:szCs w:val="28"/>
        </w:rPr>
        <w:t xml:space="preserve"> система отметки </w:t>
      </w:r>
      <w:r w:rsidRPr="00C222D9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 w:rsidRPr="00C222D9">
        <w:rPr>
          <w:rFonts w:ascii="Times New Roman" w:hAnsi="Times New Roman" w:cs="Times New Roman"/>
          <w:sz w:val="28"/>
          <w:szCs w:val="28"/>
        </w:rPr>
        <w:t>. Можно участвовать со своими контактными чипами.</w:t>
      </w:r>
    </w:p>
    <w:p w:rsidR="006C7828" w:rsidRPr="00C222D9" w:rsidRDefault="00C24E76" w:rsidP="00C2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Финиш по пересечении линии финиша (б/к чипы), контактные чипы по финишной станции.</w:t>
      </w:r>
    </w:p>
    <w:p w:rsidR="00650CE3" w:rsidRPr="00891380" w:rsidRDefault="00650CE3" w:rsidP="0065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422E8A">
        <w:rPr>
          <w:rFonts w:ascii="Times New Roman" w:hAnsi="Times New Roman" w:cs="Times New Roman"/>
          <w:b/>
          <w:sz w:val="28"/>
          <w:szCs w:val="28"/>
        </w:rPr>
        <w:t>1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2E8A">
        <w:rPr>
          <w:rFonts w:ascii="Times New Roman" w:hAnsi="Times New Roman" w:cs="Times New Roman"/>
          <w:b/>
          <w:sz w:val="28"/>
          <w:szCs w:val="28"/>
        </w:rPr>
        <w:t>3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3" w:rsidRDefault="00650CE3" w:rsidP="0065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Лыжная гонка – </w:t>
      </w:r>
      <w:r>
        <w:rPr>
          <w:rFonts w:ascii="Times New Roman" w:hAnsi="Times New Roman" w:cs="Times New Roman"/>
          <w:sz w:val="28"/>
          <w:szCs w:val="28"/>
        </w:rPr>
        <w:t>спринт</w:t>
      </w:r>
      <w:r w:rsidRPr="00891380">
        <w:rPr>
          <w:rFonts w:ascii="Times New Roman" w:hAnsi="Times New Roman" w:cs="Times New Roman"/>
          <w:sz w:val="28"/>
          <w:szCs w:val="28"/>
        </w:rPr>
        <w:t>.</w:t>
      </w:r>
    </w:p>
    <w:p w:rsidR="007628DA" w:rsidRPr="00891380" w:rsidRDefault="007628DA" w:rsidP="007628DA">
      <w:pPr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параметры дистанций:  </w:t>
      </w:r>
    </w:p>
    <w:p w:rsidR="003F66B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98" w:rsidRPr="00891380">
        <w:rPr>
          <w:rFonts w:ascii="Times New Roman" w:hAnsi="Times New Roman" w:cs="Times New Roman"/>
          <w:sz w:val="28"/>
          <w:szCs w:val="28"/>
        </w:rPr>
        <w:t>Масштаб карты 1:50</w:t>
      </w:r>
      <w:r w:rsidR="00811398">
        <w:rPr>
          <w:rFonts w:ascii="Times New Roman" w:hAnsi="Times New Roman" w:cs="Times New Roman"/>
          <w:sz w:val="28"/>
          <w:szCs w:val="28"/>
        </w:rPr>
        <w:t>0</w:t>
      </w:r>
      <w:r w:rsidR="00811398" w:rsidRPr="00891380">
        <w:rPr>
          <w:rFonts w:ascii="Times New Roman" w:hAnsi="Times New Roman" w:cs="Times New Roman"/>
          <w:sz w:val="28"/>
          <w:szCs w:val="28"/>
        </w:rPr>
        <w:t>0, сечение рельефа – 2,5 м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4866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</w:tblGrid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3F66B9" w:rsidRPr="00891380" w:rsidRDefault="00CB16F0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3F66B9" w:rsidRPr="00891380" w:rsidRDefault="00CB16F0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422E8A" w:rsidP="003F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CB16F0" w:rsidRPr="00891380" w:rsidRDefault="00CB16F0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24052E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692" w:type="dxa"/>
          </w:tcPr>
          <w:p w:rsidR="00CB16F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3F66B9" w:rsidRPr="00891380" w:rsidRDefault="00CB16F0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422E8A" w:rsidP="003F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422E8A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3F66B9" w:rsidRPr="00891380" w:rsidRDefault="003F66B9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24052E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CB16F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0A602F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692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  <w:tc>
          <w:tcPr>
            <w:tcW w:w="1692" w:type="dxa"/>
          </w:tcPr>
          <w:p w:rsidR="003F66B9" w:rsidRPr="00891380" w:rsidRDefault="000A602F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0A602F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3F66B9" w:rsidRDefault="003F66B9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Default="00422E8A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222D9" w:rsidRPr="00C222D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C222D9" w:rsidRPr="00C222D9" w:rsidRDefault="00650CE3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14.00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2D9" w:rsidRPr="00C222D9">
        <w:rPr>
          <w:rFonts w:ascii="Times New Roman" w:hAnsi="Times New Roman" w:cs="Times New Roman"/>
          <w:sz w:val="28"/>
          <w:szCs w:val="28"/>
        </w:rPr>
        <w:t>На старте участник берет карту за 15 сек</w:t>
      </w:r>
      <w:r w:rsidR="002B52EA">
        <w:rPr>
          <w:rFonts w:ascii="Times New Roman" w:hAnsi="Times New Roman" w:cs="Times New Roman"/>
          <w:sz w:val="28"/>
          <w:szCs w:val="28"/>
        </w:rPr>
        <w:t>унд</w:t>
      </w:r>
      <w:r w:rsidR="00C222D9" w:rsidRPr="00C222D9">
        <w:rPr>
          <w:rFonts w:ascii="Times New Roman" w:hAnsi="Times New Roman" w:cs="Times New Roman"/>
          <w:sz w:val="28"/>
          <w:szCs w:val="28"/>
        </w:rPr>
        <w:t xml:space="preserve"> до старта.</w:t>
      </w:r>
    </w:p>
    <w:p w:rsidR="00C222D9" w:rsidRDefault="00C222D9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 w:rsidR="000A602F">
        <w:rPr>
          <w:rFonts w:ascii="Times New Roman" w:hAnsi="Times New Roman" w:cs="Times New Roman"/>
          <w:sz w:val="28"/>
          <w:szCs w:val="28"/>
        </w:rPr>
        <w:t>3</w:t>
      </w:r>
      <w:r w:rsidRPr="00C222D9">
        <w:rPr>
          <w:rFonts w:ascii="Times New Roman" w:hAnsi="Times New Roman" w:cs="Times New Roman"/>
          <w:sz w:val="28"/>
          <w:szCs w:val="28"/>
        </w:rPr>
        <w:t>0 м.</w:t>
      </w:r>
    </w:p>
    <w:p w:rsidR="003F7B35" w:rsidRPr="00C222D9" w:rsidRDefault="003F7B35" w:rsidP="003F7B35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>
        <w:rPr>
          <w:rFonts w:ascii="Times New Roman" w:hAnsi="Times New Roman" w:cs="Times New Roman"/>
          <w:sz w:val="28"/>
          <w:szCs w:val="28"/>
        </w:rPr>
        <w:t>в ДК «Полимер».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 w:rsidR="00EE0BC2">
        <w:rPr>
          <w:rFonts w:ascii="Times New Roman" w:hAnsi="Times New Roman" w:cs="Times New Roman"/>
          <w:b/>
          <w:sz w:val="28"/>
          <w:szCs w:val="28"/>
        </w:rPr>
        <w:t>45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минут. По истечении контрольного времени участник должен вернуться с дистанции на финиш.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8521E4" w:rsidRDefault="00A8037D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22928" w:rsidRDefault="00F22928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B0" w:rsidRPr="00891380" w:rsidRDefault="00A776E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422E8A">
        <w:rPr>
          <w:rFonts w:ascii="Times New Roman" w:hAnsi="Times New Roman" w:cs="Times New Roman"/>
          <w:b/>
          <w:sz w:val="28"/>
          <w:szCs w:val="28"/>
        </w:rPr>
        <w:t>2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2E8A">
        <w:rPr>
          <w:rFonts w:ascii="Times New Roman" w:hAnsi="Times New Roman" w:cs="Times New Roman"/>
          <w:b/>
          <w:sz w:val="28"/>
          <w:szCs w:val="28"/>
        </w:rPr>
        <w:t>3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DB0" w:rsidRPr="00891380" w:rsidRDefault="00DC2DB0" w:rsidP="00FD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Лыжная гонка – классика.</w:t>
      </w:r>
    </w:p>
    <w:p w:rsidR="00DC2DB0" w:rsidRPr="00891380" w:rsidRDefault="007628DA" w:rsidP="0076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="00907CBA" w:rsidRPr="00C222D9">
        <w:rPr>
          <w:rFonts w:ascii="Times New Roman" w:hAnsi="Times New Roman" w:cs="Times New Roman"/>
          <w:b/>
          <w:sz w:val="28"/>
          <w:szCs w:val="28"/>
        </w:rPr>
        <w:t xml:space="preserve">параметры дистанций:  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  <w:gridCol w:w="1196"/>
        <w:gridCol w:w="1559"/>
      </w:tblGrid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</w:t>
            </w:r>
          </w:p>
        </w:tc>
        <w:tc>
          <w:tcPr>
            <w:tcW w:w="1559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Pr="00891380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2B52EA" w:rsidRPr="00891380" w:rsidRDefault="002B52EA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2B52EA" w:rsidRPr="00891380" w:rsidRDefault="002B52EA" w:rsidP="002B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692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54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2B52EA" w:rsidRPr="00891380" w:rsidRDefault="002B52EA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2B52EA" w:rsidRPr="00647D87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2B52EA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2B52EA" w:rsidRPr="00891380" w:rsidRDefault="002B52EA" w:rsidP="002B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2B52EA" w:rsidRPr="00891380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54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17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24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B52EA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52EA" w:rsidRPr="00891380" w:rsidRDefault="002B52EA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Pr="00891380" w:rsidRDefault="002B52E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  <w:tc>
          <w:tcPr>
            <w:tcW w:w="1692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</w:tcPr>
          <w:p w:rsidR="002B52EA" w:rsidRPr="00891380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B52EA" w:rsidRPr="00891380" w:rsidTr="002B52EA">
        <w:tc>
          <w:tcPr>
            <w:tcW w:w="1520" w:type="dxa"/>
          </w:tcPr>
          <w:p w:rsidR="002B52EA" w:rsidRDefault="002B52EA" w:rsidP="00A0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2B52EA" w:rsidRPr="00891380" w:rsidRDefault="002B52EA" w:rsidP="0042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2B52EA" w:rsidRPr="00891380" w:rsidRDefault="002B52EA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2B52EA" w:rsidRDefault="002B52EA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2EA" w:rsidRDefault="002B52EA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</w:tbl>
    <w:p w:rsidR="00DC2DB0" w:rsidRDefault="00DC2DB0" w:rsidP="00DC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11.00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На старте участник берет карту за </w:t>
      </w:r>
      <w:r w:rsidR="002B52EA" w:rsidRPr="00C222D9">
        <w:rPr>
          <w:rFonts w:ascii="Times New Roman" w:hAnsi="Times New Roman" w:cs="Times New Roman"/>
          <w:sz w:val="28"/>
          <w:szCs w:val="28"/>
        </w:rPr>
        <w:t>15 сек</w:t>
      </w:r>
      <w:r w:rsidR="002B52EA">
        <w:rPr>
          <w:rFonts w:ascii="Times New Roman" w:hAnsi="Times New Roman" w:cs="Times New Roman"/>
          <w:sz w:val="28"/>
          <w:szCs w:val="28"/>
        </w:rPr>
        <w:t>унд</w:t>
      </w:r>
      <w:r w:rsidR="002B52EA" w:rsidRPr="00C222D9">
        <w:rPr>
          <w:rFonts w:ascii="Times New Roman" w:hAnsi="Times New Roman" w:cs="Times New Roman"/>
          <w:sz w:val="28"/>
          <w:szCs w:val="28"/>
        </w:rPr>
        <w:t xml:space="preserve"> </w:t>
      </w:r>
      <w:r w:rsidRPr="00C222D9">
        <w:rPr>
          <w:rFonts w:ascii="Times New Roman" w:hAnsi="Times New Roman" w:cs="Times New Roman"/>
          <w:sz w:val="28"/>
          <w:szCs w:val="28"/>
        </w:rPr>
        <w:t>до старта.</w:t>
      </w:r>
    </w:p>
    <w:p w:rsidR="00907CBA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 w:rsidR="00422E8A">
        <w:rPr>
          <w:rFonts w:ascii="Times New Roman" w:hAnsi="Times New Roman" w:cs="Times New Roman"/>
          <w:sz w:val="28"/>
          <w:szCs w:val="28"/>
        </w:rPr>
        <w:t>5</w:t>
      </w:r>
      <w:r w:rsidRPr="00C222D9">
        <w:rPr>
          <w:rFonts w:ascii="Times New Roman" w:hAnsi="Times New Roman" w:cs="Times New Roman"/>
          <w:sz w:val="28"/>
          <w:szCs w:val="28"/>
        </w:rPr>
        <w:t>0 м.</w:t>
      </w:r>
    </w:p>
    <w:p w:rsidR="003F7B35" w:rsidRPr="00C222D9" w:rsidRDefault="003F7B35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группах М21, Ж21, М17, М40 дистанция с</w:t>
      </w:r>
      <w:r w:rsidR="002B52EA">
        <w:rPr>
          <w:rFonts w:ascii="Times New Roman" w:hAnsi="Times New Roman" w:cs="Times New Roman"/>
          <w:sz w:val="28"/>
          <w:szCs w:val="28"/>
        </w:rPr>
        <w:t>остоит из двух кругов. Дистанция с двух сторон на одном листе. Переворот карты в группу М21 на 6 КП, в группах Ж21, М17, М40 на 8 КП. Нумерация на второй круг сквозная, на втором кругу на месте последнего КП первого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EA">
        <w:rPr>
          <w:rFonts w:ascii="Times New Roman" w:hAnsi="Times New Roman" w:cs="Times New Roman"/>
          <w:sz w:val="28"/>
          <w:szCs w:val="28"/>
        </w:rPr>
        <w:t>находится старт.</w:t>
      </w: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 w:rsidR="003F7B35">
        <w:rPr>
          <w:rFonts w:ascii="Times New Roman" w:hAnsi="Times New Roman" w:cs="Times New Roman"/>
          <w:sz w:val="28"/>
          <w:szCs w:val="28"/>
        </w:rPr>
        <w:t xml:space="preserve">в </w:t>
      </w:r>
      <w:r w:rsidR="00E06EFC">
        <w:rPr>
          <w:rFonts w:ascii="Times New Roman" w:hAnsi="Times New Roman" w:cs="Times New Roman"/>
          <w:sz w:val="28"/>
          <w:szCs w:val="28"/>
        </w:rPr>
        <w:t>районе старта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22D9">
        <w:rPr>
          <w:rFonts w:ascii="Times New Roman" w:hAnsi="Times New Roman" w:cs="Times New Roman"/>
          <w:b/>
          <w:sz w:val="28"/>
          <w:szCs w:val="28"/>
        </w:rPr>
        <w:t>0 минут. По истечении контрольного времени участник должен вернуться с дистанции на финиш.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907CBA" w:rsidRPr="00C222D9" w:rsidRDefault="00907CBA" w:rsidP="00907CBA">
      <w:pPr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Схема старта</w:t>
      </w:r>
    </w:p>
    <w:p w:rsidR="00791B3E" w:rsidRDefault="00E06EFC" w:rsidP="00300559">
      <w:pPr>
        <w:rPr>
          <w:rFonts w:ascii="Times New Roman" w:hAnsi="Times New Roman" w:cs="Times New Roman"/>
          <w:sz w:val="28"/>
          <w:szCs w:val="28"/>
        </w:rPr>
      </w:pPr>
      <w:r w:rsidRPr="00E06E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562225"/>
            <wp:effectExtent l="0" t="0" r="0" b="9525"/>
            <wp:docPr id="1" name="Рисунок 1" descr="F:\копия рабочий\Мои документы\окад,\Левченко\сх 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Левченко\сх 11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37D" w:rsidRDefault="00A8037D" w:rsidP="0030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карты</w:t>
      </w:r>
    </w:p>
    <w:p w:rsidR="00A8037D" w:rsidRPr="00891380" w:rsidRDefault="00A8037D" w:rsidP="0030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707390"/>
            <wp:effectExtent l="0" t="0" r="4445" b="0"/>
            <wp:docPr id="5" name="Рисунок 5" descr="F:\копия рабочий\Мои документы\окад,\Левченко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пия рабочий\Мои документы\окад,\Левченко\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1119" cy="710329"/>
            <wp:effectExtent l="0" t="0" r="1270" b="0"/>
            <wp:docPr id="6" name="Рисунок 6" descr="F:\копия рабочий\Мои документы\окад,\Левченко\с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пия рабочий\Мои документы\окад,\Левченко\сх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6" cy="7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37D" w:rsidRPr="00891380" w:rsidSect="00CB1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57" w:rsidRDefault="00B24057" w:rsidP="00C222D9">
      <w:pPr>
        <w:spacing w:after="0" w:line="240" w:lineRule="auto"/>
      </w:pPr>
      <w:r>
        <w:separator/>
      </w:r>
    </w:p>
  </w:endnote>
  <w:endnote w:type="continuationSeparator" w:id="0">
    <w:p w:rsidR="00B24057" w:rsidRDefault="00B24057" w:rsidP="00C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57" w:rsidRDefault="00B24057" w:rsidP="00C222D9">
      <w:pPr>
        <w:spacing w:after="0" w:line="240" w:lineRule="auto"/>
      </w:pPr>
      <w:r>
        <w:separator/>
      </w:r>
    </w:p>
  </w:footnote>
  <w:footnote w:type="continuationSeparator" w:id="0">
    <w:p w:rsidR="00B24057" w:rsidRDefault="00B24057" w:rsidP="00C2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3005C"/>
    <w:rsid w:val="000712DA"/>
    <w:rsid w:val="0009397D"/>
    <w:rsid w:val="000A0C7B"/>
    <w:rsid w:val="000A1F57"/>
    <w:rsid w:val="000A602F"/>
    <w:rsid w:val="000E5C73"/>
    <w:rsid w:val="00120164"/>
    <w:rsid w:val="001266DF"/>
    <w:rsid w:val="001410DA"/>
    <w:rsid w:val="00144F96"/>
    <w:rsid w:val="001771D3"/>
    <w:rsid w:val="001C0654"/>
    <w:rsid w:val="001F75F3"/>
    <w:rsid w:val="002042B5"/>
    <w:rsid w:val="0023101B"/>
    <w:rsid w:val="0024052E"/>
    <w:rsid w:val="00246062"/>
    <w:rsid w:val="00274CFB"/>
    <w:rsid w:val="00287F1D"/>
    <w:rsid w:val="002923E8"/>
    <w:rsid w:val="002A4260"/>
    <w:rsid w:val="002B52EA"/>
    <w:rsid w:val="00300559"/>
    <w:rsid w:val="00302742"/>
    <w:rsid w:val="00322F8D"/>
    <w:rsid w:val="003539FC"/>
    <w:rsid w:val="00384CD6"/>
    <w:rsid w:val="003A3CD1"/>
    <w:rsid w:val="003B3BE1"/>
    <w:rsid w:val="003D2D89"/>
    <w:rsid w:val="003F66B9"/>
    <w:rsid w:val="003F7B35"/>
    <w:rsid w:val="00422E8A"/>
    <w:rsid w:val="004510FB"/>
    <w:rsid w:val="004569E0"/>
    <w:rsid w:val="00485C5D"/>
    <w:rsid w:val="004C752A"/>
    <w:rsid w:val="0051114C"/>
    <w:rsid w:val="005142FC"/>
    <w:rsid w:val="00527B4E"/>
    <w:rsid w:val="00580B77"/>
    <w:rsid w:val="00585C62"/>
    <w:rsid w:val="00594BBF"/>
    <w:rsid w:val="005C0932"/>
    <w:rsid w:val="005F246F"/>
    <w:rsid w:val="00600F70"/>
    <w:rsid w:val="0064425D"/>
    <w:rsid w:val="00650CE3"/>
    <w:rsid w:val="00666FDC"/>
    <w:rsid w:val="006700FA"/>
    <w:rsid w:val="006C7828"/>
    <w:rsid w:val="006D7631"/>
    <w:rsid w:val="006E7F82"/>
    <w:rsid w:val="00725F89"/>
    <w:rsid w:val="007628DA"/>
    <w:rsid w:val="00791B3E"/>
    <w:rsid w:val="00792F96"/>
    <w:rsid w:val="007A4F79"/>
    <w:rsid w:val="007D7EDB"/>
    <w:rsid w:val="007E4F2E"/>
    <w:rsid w:val="007F3C33"/>
    <w:rsid w:val="00811398"/>
    <w:rsid w:val="00831DB7"/>
    <w:rsid w:val="00837A48"/>
    <w:rsid w:val="00847D8E"/>
    <w:rsid w:val="008521E4"/>
    <w:rsid w:val="0085362A"/>
    <w:rsid w:val="00861E5A"/>
    <w:rsid w:val="00891380"/>
    <w:rsid w:val="0089521C"/>
    <w:rsid w:val="008B7FDD"/>
    <w:rsid w:val="008E14A0"/>
    <w:rsid w:val="008F2074"/>
    <w:rsid w:val="008F522B"/>
    <w:rsid w:val="00907CBA"/>
    <w:rsid w:val="009441AE"/>
    <w:rsid w:val="00951B6B"/>
    <w:rsid w:val="009A2CF9"/>
    <w:rsid w:val="009C5B15"/>
    <w:rsid w:val="009D1721"/>
    <w:rsid w:val="009D4A4D"/>
    <w:rsid w:val="009E7CB8"/>
    <w:rsid w:val="00A013A9"/>
    <w:rsid w:val="00A04685"/>
    <w:rsid w:val="00A2639C"/>
    <w:rsid w:val="00A40DAF"/>
    <w:rsid w:val="00A65CA5"/>
    <w:rsid w:val="00A77163"/>
    <w:rsid w:val="00A776E1"/>
    <w:rsid w:val="00A8037D"/>
    <w:rsid w:val="00A86A12"/>
    <w:rsid w:val="00A87DCC"/>
    <w:rsid w:val="00AB1372"/>
    <w:rsid w:val="00AD4E71"/>
    <w:rsid w:val="00AE37F8"/>
    <w:rsid w:val="00AF0732"/>
    <w:rsid w:val="00B23495"/>
    <w:rsid w:val="00B24057"/>
    <w:rsid w:val="00B30D1E"/>
    <w:rsid w:val="00BF63F7"/>
    <w:rsid w:val="00C15C32"/>
    <w:rsid w:val="00C222D9"/>
    <w:rsid w:val="00C24E76"/>
    <w:rsid w:val="00C67F7C"/>
    <w:rsid w:val="00CA1047"/>
    <w:rsid w:val="00CB16F0"/>
    <w:rsid w:val="00CB2A78"/>
    <w:rsid w:val="00CB4E7C"/>
    <w:rsid w:val="00CC2C96"/>
    <w:rsid w:val="00D00FAB"/>
    <w:rsid w:val="00D139AB"/>
    <w:rsid w:val="00D71102"/>
    <w:rsid w:val="00D7626F"/>
    <w:rsid w:val="00D97903"/>
    <w:rsid w:val="00DA5CB9"/>
    <w:rsid w:val="00DB00EF"/>
    <w:rsid w:val="00DC2DB0"/>
    <w:rsid w:val="00DC4AFD"/>
    <w:rsid w:val="00DC58C6"/>
    <w:rsid w:val="00DF2177"/>
    <w:rsid w:val="00E06EFC"/>
    <w:rsid w:val="00E14033"/>
    <w:rsid w:val="00E312D0"/>
    <w:rsid w:val="00E65274"/>
    <w:rsid w:val="00E9088B"/>
    <w:rsid w:val="00EE0BC2"/>
    <w:rsid w:val="00EE24AF"/>
    <w:rsid w:val="00F22928"/>
    <w:rsid w:val="00F428F3"/>
    <w:rsid w:val="00F429AE"/>
    <w:rsid w:val="00F85969"/>
    <w:rsid w:val="00FD03A1"/>
    <w:rsid w:val="00FF284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7458"/>
  <w15:docId w15:val="{CFB1B7BB-96E9-43F2-83B0-0EC5F0E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2D9"/>
  </w:style>
  <w:style w:type="paragraph" w:styleId="a8">
    <w:name w:val="footer"/>
    <w:basedOn w:val="a"/>
    <w:link w:val="a9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2D9"/>
  </w:style>
  <w:style w:type="paragraph" w:styleId="aa">
    <w:name w:val="List Paragraph"/>
    <w:basedOn w:val="a"/>
    <w:uiPriority w:val="34"/>
    <w:qFormat/>
    <w:rsid w:val="003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Церюков</cp:lastModifiedBy>
  <cp:revision>52</cp:revision>
  <cp:lastPrinted>2022-01-15T14:22:00Z</cp:lastPrinted>
  <dcterms:created xsi:type="dcterms:W3CDTF">2019-12-24T04:26:00Z</dcterms:created>
  <dcterms:modified xsi:type="dcterms:W3CDTF">2023-02-06T07:36:00Z</dcterms:modified>
</cp:coreProperties>
</file>